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CC" w:rsidRPr="006A5415" w:rsidRDefault="00943AA0" w:rsidP="003A3B74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221615</wp:posOffset>
                </wp:positionH>
                <wp:positionV relativeFrom="paragraph">
                  <wp:posOffset>-229870</wp:posOffset>
                </wp:positionV>
                <wp:extent cx="5977890" cy="948690"/>
                <wp:effectExtent l="76200" t="57150" r="99060" b="11811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948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E0432" w:rsidRPr="008B0730" w:rsidRDefault="008B0730" w:rsidP="008B0730">
                            <w:pPr>
                              <w:ind w:left="1416" w:hanging="1296"/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44"/>
                                <w:szCs w:val="44"/>
                              </w:rPr>
                            </w:pPr>
                            <w:r w:rsidRPr="008B0730">
                              <w:rPr>
                                <w:rFonts w:ascii="Arial" w:hAnsi="Arial" w:cs="Arial"/>
                                <w:color w:val="92D050"/>
                                <w:sz w:val="44"/>
                                <w:szCs w:val="44"/>
                              </w:rPr>
                              <w:t>IBS</w:t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44"/>
                                <w:szCs w:val="44"/>
                              </w:rPr>
                              <w:tab/>
                            </w:r>
                            <w:r w:rsidRPr="008B0730">
                              <w:rPr>
                                <w:rFonts w:ascii="Arial" w:hAnsi="Arial" w:cs="Arial"/>
                                <w:color w:val="FFC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0730">
                              <w:rPr>
                                <w:rFonts w:ascii="Calibri" w:eastAsia="+mn-ea" w:hAnsi="Calibri" w:cs="+mn-cs"/>
                                <w:color w:val="FFC000"/>
                                <w:sz w:val="44"/>
                                <w:szCs w:val="44"/>
                                <w:lang w:eastAsia="nl-NL"/>
                              </w:rPr>
                              <w:t>Aanleggen en onderhouden van waterpartijen en riolering</w:t>
                            </w:r>
                          </w:p>
                          <w:p w:rsidR="008B0730" w:rsidRDefault="008B0730" w:rsidP="00C83ACC">
                            <w:pPr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80"/>
                                <w:szCs w:val="80"/>
                              </w:rPr>
                            </w:pPr>
                          </w:p>
                          <w:p w:rsidR="008B0730" w:rsidRPr="00292029" w:rsidRDefault="008B0730" w:rsidP="00C83ACC">
                            <w:pPr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80"/>
                                <w:szCs w:val="80"/>
                              </w:rPr>
                            </w:pPr>
                            <w:r w:rsidRPr="00EB6589">
                              <w:rPr>
                                <w:rFonts w:ascii="Calibri" w:eastAsia="+mn-ea" w:hAnsi="Calibri" w:cs="+mn-cs"/>
                                <w:sz w:val="24"/>
                                <w:szCs w:val="24"/>
                                <w:lang w:eastAsia="nl-NL"/>
                              </w:rPr>
                              <w:t>Aanleggen en onderhouden van waterpartijen en riolering</w:t>
                            </w:r>
                          </w:p>
                          <w:p w:rsidR="004E0432" w:rsidRPr="00F00DF3" w:rsidRDefault="004E0432" w:rsidP="00C83AC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C000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7.45pt;margin-top:-18.1pt;width:470.7pt;height:74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" fillcolor="#4f81bd" strokecolor="#f2f2f2" strokeweight="3pt">
                <v:shadow on="t" color="#243f60" opacity=".5" offset="1pt,.74833mm"/>
                <v:textbox>
                  <w:txbxContent>
                    <w:p w:rsidR="004E0432" w:rsidRPr="008B0730" w:rsidRDefault="008B0730" w:rsidP="008B0730">
                      <w:pPr>
                        <w:ind w:left="1416" w:hanging="1296"/>
                        <w:jc w:val="center"/>
                        <w:rPr>
                          <w:rFonts w:ascii="Arial" w:hAnsi="Arial" w:cs="Arial"/>
                          <w:color w:val="FFC000"/>
                          <w:sz w:val="44"/>
                          <w:szCs w:val="44"/>
                        </w:rPr>
                      </w:pPr>
                      <w:r w:rsidRPr="008B0730">
                        <w:rPr>
                          <w:rFonts w:ascii="Arial" w:hAnsi="Arial" w:cs="Arial"/>
                          <w:color w:val="92D050"/>
                          <w:sz w:val="44"/>
                          <w:szCs w:val="44"/>
                        </w:rPr>
                        <w:t>IBS</w:t>
                      </w:r>
                      <w:r>
                        <w:rPr>
                          <w:rFonts w:ascii="Arial" w:hAnsi="Arial" w:cs="Arial"/>
                          <w:color w:val="FFC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C000"/>
                          <w:sz w:val="44"/>
                          <w:szCs w:val="44"/>
                        </w:rPr>
                        <w:tab/>
                      </w:r>
                      <w:r w:rsidRPr="008B0730">
                        <w:rPr>
                          <w:rFonts w:ascii="Arial" w:hAnsi="Arial" w:cs="Arial"/>
                          <w:color w:val="FFC000"/>
                          <w:sz w:val="44"/>
                          <w:szCs w:val="44"/>
                        </w:rPr>
                        <w:t xml:space="preserve"> </w:t>
                      </w:r>
                      <w:r w:rsidRPr="008B0730">
                        <w:rPr>
                          <w:rFonts w:ascii="Calibri" w:eastAsia="+mn-ea" w:hAnsi="Calibri" w:cs="+mn-cs"/>
                          <w:color w:val="FFC000"/>
                          <w:sz w:val="44"/>
                          <w:szCs w:val="44"/>
                          <w:lang w:eastAsia="nl-NL"/>
                        </w:rPr>
                        <w:t>Aanleggen en onderhouden van waterpartijen en riolering</w:t>
                      </w:r>
                    </w:p>
                    <w:p w:rsidR="008B0730" w:rsidRDefault="008B0730" w:rsidP="00C83ACC">
                      <w:pPr>
                        <w:jc w:val="center"/>
                        <w:rPr>
                          <w:rFonts w:ascii="Arial" w:hAnsi="Arial" w:cs="Arial"/>
                          <w:color w:val="FFC000"/>
                          <w:sz w:val="80"/>
                          <w:szCs w:val="80"/>
                        </w:rPr>
                      </w:pPr>
                    </w:p>
                    <w:p w:rsidR="008B0730" w:rsidRPr="00292029" w:rsidRDefault="008B0730" w:rsidP="00C83ACC">
                      <w:pPr>
                        <w:jc w:val="center"/>
                        <w:rPr>
                          <w:rFonts w:ascii="Arial" w:hAnsi="Arial" w:cs="Arial"/>
                          <w:color w:val="FFC000"/>
                          <w:sz w:val="80"/>
                          <w:szCs w:val="80"/>
                        </w:rPr>
                      </w:pPr>
                      <w:r w:rsidRPr="00EB6589">
                        <w:rPr>
                          <w:rFonts w:ascii="Calibri" w:eastAsia="+mn-ea" w:hAnsi="Calibri" w:cs="+mn-cs"/>
                          <w:sz w:val="24"/>
                          <w:szCs w:val="24"/>
                          <w:lang w:eastAsia="nl-NL"/>
                        </w:rPr>
                        <w:t>Aanleggen en onderhouden van waterpartijen en riolering</w:t>
                      </w:r>
                    </w:p>
                    <w:p w:rsidR="004E0432" w:rsidRPr="00F00DF3" w:rsidRDefault="004E0432" w:rsidP="00C83ACC">
                      <w:pPr>
                        <w:jc w:val="center"/>
                        <w:rPr>
                          <w:rFonts w:ascii="Arial" w:hAnsi="Arial" w:cs="Arial"/>
                          <w:i/>
                          <w:color w:val="FFC000"/>
                          <w:sz w:val="48"/>
                          <w:szCs w:val="4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83ACC" w:rsidRPr="006A5415" w:rsidRDefault="00943AA0" w:rsidP="00C83ACC">
      <w:pPr>
        <w:rPr>
          <w:rFonts w:ascii="Arial" w:hAnsi="Arial" w:cs="Arial"/>
          <w:b/>
          <w:sz w:val="96"/>
          <w:szCs w:val="96"/>
        </w:rPr>
        <w:sectPr w:rsidR="00C83ACC" w:rsidRPr="006A5415" w:rsidSect="0055449F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3993515</wp:posOffset>
                </wp:positionV>
                <wp:extent cx="2962275" cy="1557020"/>
                <wp:effectExtent l="76200" t="57150" r="104775" b="119380"/>
                <wp:wrapThrough wrapText="bothSides">
                  <wp:wrapPolygon edited="0">
                    <wp:start x="1111" y="-793"/>
                    <wp:lineTo x="-556" y="-529"/>
                    <wp:lineTo x="-556" y="20349"/>
                    <wp:lineTo x="-417" y="20878"/>
                    <wp:lineTo x="1111" y="22992"/>
                    <wp:lineTo x="20697" y="22992"/>
                    <wp:lineTo x="22086" y="20878"/>
                    <wp:lineTo x="22086" y="20613"/>
                    <wp:lineTo x="22225" y="16649"/>
                    <wp:lineTo x="22225" y="2643"/>
                    <wp:lineTo x="20975" y="-529"/>
                    <wp:lineTo x="20558" y="-793"/>
                    <wp:lineTo x="1111" y="-793"/>
                  </wp:wrapPolygon>
                </wp:wrapThrough>
                <wp:docPr id="21" name="Afgeronde 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557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E0432" w:rsidRPr="00240498" w:rsidRDefault="004E0432" w:rsidP="00C83ACC">
                            <w:pPr>
                              <w:pStyle w:val="Geenafstand"/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C000"/>
                                <w:sz w:val="22"/>
                              </w:rPr>
                              <w:br/>
                            </w:r>
                            <w:r>
                              <w:rPr>
                                <w:color w:val="FFC000"/>
                                <w:sz w:val="22"/>
                              </w:rPr>
                              <w:br/>
                            </w:r>
                            <w:r w:rsidR="008B0730"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 xml:space="preserve">Leerjaar </w:t>
                            </w:r>
                            <w:r w:rsidR="008B0730"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ab/>
                            </w:r>
                            <w:r w:rsidR="008B0730"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ab/>
                              <w:t>: 2</w:t>
                            </w:r>
                          </w:p>
                          <w:p w:rsidR="004E0432" w:rsidRPr="00240498" w:rsidRDefault="008B0730" w:rsidP="00C83ACC">
                            <w:pPr>
                              <w:pStyle w:val="Geenafstand"/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>Periode</w:t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ab/>
                              <w:t>: 1</w:t>
                            </w:r>
                            <w:r w:rsidR="00FC31C7"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 xml:space="preserve"> &amp; 2</w:t>
                            </w:r>
                          </w:p>
                          <w:p w:rsidR="004E0432" w:rsidRPr="00240498" w:rsidRDefault="00DF483C" w:rsidP="00C83ACC">
                            <w:pPr>
                              <w:pStyle w:val="Geenafstand"/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 xml:space="preserve">Niveau </w:t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ab/>
                              <w:t>: 2</w:t>
                            </w:r>
                          </w:p>
                          <w:p w:rsidR="004E0432" w:rsidRPr="00A07CB2" w:rsidRDefault="004E0432" w:rsidP="00C83ACC">
                            <w:pPr>
                              <w:rPr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21" o:spid="_x0000_s1027" style="position:absolute;margin-left:276.35pt;margin-top:314.45pt;width:233.25pt;height:1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" fillcolor="#4f81bd" strokecolor="#f2f2f2" strokeweight="3pt">
                <v:shadow on="t" color="#243f60" opacity=".5" offset="1pt,.74833mm"/>
                <v:textbox>
                  <w:txbxContent>
                    <w:p w:rsidR="004E0432" w:rsidRPr="00240498" w:rsidRDefault="004E0432" w:rsidP="00C83ACC">
                      <w:pPr>
                        <w:pStyle w:val="Geenafstand"/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color w:val="FFC000"/>
                          <w:sz w:val="22"/>
                        </w:rPr>
                        <w:br/>
                      </w:r>
                      <w:r>
                        <w:rPr>
                          <w:color w:val="FFC000"/>
                          <w:sz w:val="22"/>
                        </w:rPr>
                        <w:br/>
                      </w:r>
                      <w:r w:rsidR="008B0730"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 xml:space="preserve">Leerjaar </w:t>
                      </w:r>
                      <w:r w:rsidR="008B0730"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ab/>
                      </w:r>
                      <w:r w:rsidR="008B0730"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ab/>
                        <w:t>: 2</w:t>
                      </w:r>
                    </w:p>
                    <w:p w:rsidR="004E0432" w:rsidRPr="00240498" w:rsidRDefault="008B0730" w:rsidP="00C83ACC">
                      <w:pPr>
                        <w:pStyle w:val="Geenafstand"/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>Periode</w:t>
                      </w:r>
                      <w: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ab/>
                        <w:t>: 1</w:t>
                      </w:r>
                      <w:r w:rsidR="00FC31C7"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 xml:space="preserve"> &amp; 2</w:t>
                      </w:r>
                    </w:p>
                    <w:p w:rsidR="004E0432" w:rsidRPr="00240498" w:rsidRDefault="00DF483C" w:rsidP="00C83ACC">
                      <w:pPr>
                        <w:pStyle w:val="Geenafstand"/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 xml:space="preserve">Niveau </w:t>
                      </w:r>
                      <w: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ab/>
                        <w:t>: 2</w:t>
                      </w:r>
                    </w:p>
                    <w:p w:rsidR="004E0432" w:rsidRPr="00A07CB2" w:rsidRDefault="004E0432" w:rsidP="00C83ACC">
                      <w:pPr>
                        <w:rPr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266065</wp:posOffset>
                </wp:positionV>
                <wp:extent cx="4716145" cy="4003675"/>
                <wp:effectExtent l="76200" t="57150" r="103505" b="111125"/>
                <wp:wrapNone/>
                <wp:docPr id="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145" cy="400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E0432" w:rsidRPr="00240498" w:rsidRDefault="008B0730" w:rsidP="00C83ACC">
                            <w:pPr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2D050"/>
                                <w:sz w:val="72"/>
                                <w:szCs w:val="72"/>
                              </w:rPr>
                              <w:t>HO22</w:t>
                            </w:r>
                            <w:r w:rsidR="004E0432">
                              <w:rPr>
                                <w:rFonts w:ascii="Arial" w:hAnsi="Arial" w:cs="Arial"/>
                                <w:b/>
                                <w:bCs/>
                                <w:color w:val="92D050"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FFC000"/>
                                <w:sz w:val="56"/>
                                <w:szCs w:val="56"/>
                              </w:rPr>
                              <w:t>periode 1</w:t>
                            </w:r>
                          </w:p>
                          <w:p w:rsidR="004E0432" w:rsidRPr="00240498" w:rsidRDefault="004E0432" w:rsidP="00C83AC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C00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56.95pt;margin-top:20.95pt;width:371.35pt;height:3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" fillcolor="#4f81bd" strokecolor="#f2f2f2" strokeweight="3pt">
                <v:shadow on="t" color="#243f60" opacity=".5" offset="1pt,.74833mm"/>
                <v:textbox>
                  <w:txbxContent>
                    <w:p w:rsidR="004E0432" w:rsidRPr="00240498" w:rsidRDefault="008B0730" w:rsidP="00C83ACC">
                      <w:pPr>
                        <w:jc w:val="center"/>
                        <w:rPr>
                          <w:rFonts w:ascii="Arial" w:hAnsi="Arial" w:cs="Arial"/>
                          <w:color w:val="FFC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2D050"/>
                          <w:sz w:val="72"/>
                          <w:szCs w:val="72"/>
                        </w:rPr>
                        <w:t>HO22</w:t>
                      </w:r>
                      <w:r w:rsidR="004E0432">
                        <w:rPr>
                          <w:rFonts w:ascii="Arial" w:hAnsi="Arial" w:cs="Arial"/>
                          <w:b/>
                          <w:bCs/>
                          <w:color w:val="92D050"/>
                          <w:sz w:val="72"/>
                          <w:szCs w:val="72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FFC000"/>
                          <w:sz w:val="56"/>
                          <w:szCs w:val="56"/>
                        </w:rPr>
                        <w:t>periode 1</w:t>
                      </w:r>
                    </w:p>
                    <w:p w:rsidR="004E0432" w:rsidRPr="00240498" w:rsidRDefault="004E0432" w:rsidP="00C83ACC">
                      <w:pPr>
                        <w:jc w:val="center"/>
                        <w:rPr>
                          <w:rFonts w:ascii="Arial" w:hAnsi="Arial" w:cs="Arial"/>
                          <w:i/>
                          <w:color w:val="FFC000"/>
                          <w:sz w:val="96"/>
                          <w:szCs w:val="9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5635625</wp:posOffset>
                </wp:positionV>
                <wp:extent cx="4686300" cy="2486025"/>
                <wp:effectExtent l="76200" t="57150" r="95250" b="123825"/>
                <wp:wrapThrough wrapText="bothSides">
                  <wp:wrapPolygon edited="0">
                    <wp:start x="1405" y="-497"/>
                    <wp:lineTo x="-263" y="-331"/>
                    <wp:lineTo x="-351" y="2317"/>
                    <wp:lineTo x="-351" y="20524"/>
                    <wp:lineTo x="88" y="21186"/>
                    <wp:lineTo x="1317" y="22510"/>
                    <wp:lineTo x="20371" y="22510"/>
                    <wp:lineTo x="20459" y="22345"/>
                    <wp:lineTo x="21600" y="21021"/>
                    <wp:lineTo x="21600" y="20855"/>
                    <wp:lineTo x="21951" y="18372"/>
                    <wp:lineTo x="21951" y="1655"/>
                    <wp:lineTo x="20634" y="-331"/>
                    <wp:lineTo x="20195" y="-497"/>
                    <wp:lineTo x="1405" y="-497"/>
                  </wp:wrapPolygon>
                </wp:wrapThrough>
                <wp:docPr id="58" name="Afgeronde rechthoe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48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E0432" w:rsidRPr="00D51EBD" w:rsidRDefault="004E0432" w:rsidP="00C83ACC">
                            <w:pPr>
                              <w:pStyle w:val="Geenafstand"/>
                              <w:rPr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4E0432" w:rsidRPr="00A07CB2" w:rsidRDefault="004E0432" w:rsidP="00C83ACC">
                            <w:pPr>
                              <w:rPr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58" o:spid="_x0000_s1029" style="position:absolute;margin-left:140.6pt;margin-top:443.75pt;width:369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" fillcolor="#4f81bd" strokecolor="#f2f2f2" strokeweight="3pt">
                <v:shadow on="t" color="#243f60" opacity=".5" offset="1pt,.74833mm"/>
                <v:textbox>
                  <w:txbxContent>
                    <w:p w:rsidR="004E0432" w:rsidRPr="00D51EBD" w:rsidRDefault="004E0432" w:rsidP="00C83ACC">
                      <w:pPr>
                        <w:pStyle w:val="Geenafstand"/>
                        <w:rPr>
                          <w:color w:val="FFC000"/>
                          <w:sz w:val="32"/>
                          <w:szCs w:val="32"/>
                        </w:rPr>
                      </w:pPr>
                    </w:p>
                    <w:p w:rsidR="004E0432" w:rsidRPr="00A07CB2" w:rsidRDefault="004E0432" w:rsidP="00C83ACC">
                      <w:pPr>
                        <w:rPr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83ACC" w:rsidRPr="006A5415">
        <w:rPr>
          <w:rFonts w:ascii="Arial" w:hAnsi="Arial" w:cs="Arial"/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142875</wp:posOffset>
            </wp:positionV>
            <wp:extent cx="2628900" cy="8091805"/>
            <wp:effectExtent l="0" t="0" r="0" b="4445"/>
            <wp:wrapTight wrapText="bothSides">
              <wp:wrapPolygon edited="0">
                <wp:start x="0" y="0"/>
                <wp:lineTo x="0" y="21561"/>
                <wp:lineTo x="21443" y="21561"/>
                <wp:lineTo x="21443" y="0"/>
                <wp:lineTo x="0" y="0"/>
              </wp:wrapPolygon>
            </wp:wrapTight>
            <wp:docPr id="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09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333227875"/>
    </w:p>
    <w:p w:rsidR="008B50A6" w:rsidRDefault="00C83ACC" w:rsidP="00C83ACC">
      <w:pPr>
        <w:pStyle w:val="Kop1"/>
      </w:pPr>
      <w:bookmarkStart w:id="1" w:name="_Toc409387242"/>
      <w:bookmarkEnd w:id="0"/>
      <w:r>
        <w:lastRenderedPageBreak/>
        <w:t>Studiewijzer</w:t>
      </w:r>
      <w:bookmarkEnd w:id="1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60"/>
        <w:gridCol w:w="7312"/>
      </w:tblGrid>
      <w:tr w:rsidR="00C83ACC" w:rsidRPr="006A5415" w:rsidTr="008B50A6">
        <w:trPr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C83ACC" w:rsidRPr="006A5415" w:rsidRDefault="00C83ACC" w:rsidP="008B50A6">
            <w:pPr>
              <w:pStyle w:val="Koptekst"/>
              <w:jc w:val="center"/>
              <w:rPr>
                <w:rFonts w:ascii="Arial" w:hAnsi="Arial" w:cs="Arial"/>
                <w:i/>
                <w:color w:val="FFFFFF" w:themeColor="background1"/>
              </w:rPr>
            </w:pPr>
            <w:r w:rsidRPr="006A5415">
              <w:rPr>
                <w:rFonts w:ascii="Arial" w:hAnsi="Arial" w:cs="Arial"/>
                <w:i/>
                <w:noProof/>
                <w:sz w:val="20"/>
                <w:lang w:eastAsia="nl-NL"/>
              </w:rPr>
              <w:drawing>
                <wp:inline distT="0" distB="0" distL="0" distR="0">
                  <wp:extent cx="968400" cy="327600"/>
                  <wp:effectExtent l="0" t="0" r="3175" b="0"/>
                  <wp:docPr id="57" name="Afbeelding 57" descr="helicon logo k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icon logo k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00" cy="32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2" w:type="dxa"/>
            <w:vAlign w:val="center"/>
          </w:tcPr>
          <w:p w:rsidR="00C83ACC" w:rsidRPr="006A5415" w:rsidRDefault="00C83ACC" w:rsidP="008B50A6">
            <w:pPr>
              <w:pStyle w:val="Koptekst"/>
              <w:ind w:left="720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elraster"/>
        <w:tblW w:w="9072" w:type="dxa"/>
        <w:jc w:val="center"/>
        <w:tblLook w:val="04A0" w:firstRow="1" w:lastRow="0" w:firstColumn="1" w:lastColumn="0" w:noHBand="0" w:noVBand="1"/>
      </w:tblPr>
      <w:tblGrid>
        <w:gridCol w:w="1774"/>
        <w:gridCol w:w="1600"/>
        <w:gridCol w:w="4668"/>
        <w:gridCol w:w="1030"/>
      </w:tblGrid>
      <w:tr w:rsidR="00C83ACC" w:rsidRPr="006A5415" w:rsidTr="008B50A6">
        <w:trPr>
          <w:trHeight w:val="511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C83ACC" w:rsidRPr="006A5415" w:rsidRDefault="008B0730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IBS</w:t>
            </w:r>
          </w:p>
        </w:tc>
        <w:tc>
          <w:tcPr>
            <w:tcW w:w="7298" w:type="dxa"/>
            <w:gridSpan w:val="3"/>
            <w:vAlign w:val="center"/>
          </w:tcPr>
          <w:p w:rsidR="00C83ACC" w:rsidRPr="006A5415" w:rsidRDefault="008B0730" w:rsidP="003A3B74">
            <w:pPr>
              <w:rPr>
                <w:rFonts w:ascii="Arial" w:hAnsi="Arial" w:cs="Arial"/>
                <w:sz w:val="22"/>
                <w:szCs w:val="22"/>
              </w:rPr>
            </w:pPr>
            <w:r w:rsidRPr="00EB6589">
              <w:rPr>
                <w:rFonts w:ascii="Calibri" w:eastAsia="+mn-ea" w:hAnsi="Calibri" w:cs="+mn-cs"/>
                <w:sz w:val="24"/>
                <w:szCs w:val="24"/>
              </w:rPr>
              <w:t>Aanleggen en onderhouden van waterpartijen en riolering</w:t>
            </w:r>
          </w:p>
        </w:tc>
      </w:tr>
      <w:tr w:rsidR="00C83ACC" w:rsidRPr="006A5415" w:rsidTr="008B50A6">
        <w:trPr>
          <w:trHeight w:val="404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C83ACC" w:rsidRPr="006A5415" w:rsidRDefault="00C83ACC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Leerjaar en periode</w:t>
            </w:r>
          </w:p>
        </w:tc>
        <w:tc>
          <w:tcPr>
            <w:tcW w:w="7298" w:type="dxa"/>
            <w:gridSpan w:val="3"/>
            <w:vAlign w:val="center"/>
          </w:tcPr>
          <w:p w:rsidR="00C83ACC" w:rsidRPr="006A5415" w:rsidRDefault="008B0730" w:rsidP="008B50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Leerjaar 2</w:t>
            </w:r>
            <w:r w:rsidR="00C83ACC" w:rsidRPr="006A5415">
              <w:rPr>
                <w:rFonts w:ascii="Arial" w:hAnsi="Arial" w:cs="Arial"/>
                <w:sz w:val="22"/>
                <w:szCs w:val="22"/>
              </w:rPr>
              <w:t xml:space="preserve">, periode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3158B" w:rsidRPr="006A5415" w:rsidTr="008B50A6">
        <w:trPr>
          <w:trHeight w:val="404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33158B" w:rsidRPr="006A5415" w:rsidRDefault="0033158B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inhoud</w:t>
            </w:r>
          </w:p>
        </w:tc>
        <w:tc>
          <w:tcPr>
            <w:tcW w:w="7298" w:type="dxa"/>
            <w:gridSpan w:val="3"/>
            <w:vAlign w:val="center"/>
          </w:tcPr>
          <w:p w:rsidR="0033158B" w:rsidRDefault="008B0730" w:rsidP="003315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Aanleg Vijvers en waterpartijen</w:t>
            </w:r>
          </w:p>
          <w:p w:rsidR="008B0730" w:rsidRDefault="008B0730" w:rsidP="003315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Onderhoud Vijvers en waterpartijen</w:t>
            </w:r>
          </w:p>
          <w:p w:rsidR="008B0730" w:rsidRDefault="008B0730" w:rsidP="003315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Aanleg drainage, riolering en hemelwaterafvoer</w:t>
            </w:r>
          </w:p>
          <w:p w:rsidR="008B0730" w:rsidRPr="006A5415" w:rsidRDefault="008B0730" w:rsidP="00331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ACC" w:rsidRPr="006A5415" w:rsidTr="0040109E">
        <w:trPr>
          <w:trHeight w:val="466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C83ACC" w:rsidRPr="006A5415" w:rsidRDefault="00C83ACC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Tijd/planning</w:t>
            </w:r>
          </w:p>
        </w:tc>
        <w:tc>
          <w:tcPr>
            <w:tcW w:w="7298" w:type="dxa"/>
            <w:gridSpan w:val="3"/>
            <w:vAlign w:val="center"/>
          </w:tcPr>
          <w:p w:rsidR="00C83ACC" w:rsidRPr="006A5415" w:rsidRDefault="008B0730" w:rsidP="008B50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100 BOT-uren</w:t>
            </w:r>
            <w:bookmarkStart w:id="2" w:name="_GoBack"/>
            <w:bookmarkEnd w:id="2"/>
          </w:p>
        </w:tc>
      </w:tr>
      <w:tr w:rsidR="00C83ACC" w:rsidRPr="006A5415" w:rsidTr="008B50A6">
        <w:trPr>
          <w:trHeight w:val="851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C83ACC" w:rsidRPr="006A5415" w:rsidRDefault="00C83ACC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Leerdoelen</w:t>
            </w:r>
          </w:p>
        </w:tc>
        <w:tc>
          <w:tcPr>
            <w:tcW w:w="7298" w:type="dxa"/>
            <w:gridSpan w:val="3"/>
            <w:vAlign w:val="center"/>
          </w:tcPr>
          <w:p w:rsidR="0040109E" w:rsidRPr="006A5415" w:rsidRDefault="00C83ACC" w:rsidP="0040109E">
            <w:pPr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Algemeen:</w:t>
            </w:r>
            <w:r w:rsidR="0040109E" w:rsidRPr="006A54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109E">
              <w:rPr>
                <w:rFonts w:ascii="Arial" w:hAnsi="Arial" w:cs="Arial"/>
                <w:sz w:val="22"/>
                <w:szCs w:val="22"/>
              </w:rPr>
              <w:t>De leerling….</w:t>
            </w:r>
          </w:p>
          <w:p w:rsidR="00C83ACC" w:rsidRPr="006A5415" w:rsidRDefault="00C83ACC" w:rsidP="008B50A6">
            <w:pPr>
              <w:rPr>
                <w:rFonts w:ascii="Arial" w:hAnsi="Arial" w:cs="Arial"/>
                <w:sz w:val="22"/>
                <w:szCs w:val="22"/>
              </w:rPr>
            </w:pPr>
          </w:p>
          <w:p w:rsidR="00AB6D25" w:rsidRDefault="008B0730" w:rsidP="00AB6D2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Weet wat het belang van het afvoeren</w:t>
            </w:r>
            <w:r w:rsidR="00C95809">
              <w:rPr>
                <w:rFonts w:ascii="Arial" w:hAnsi="Arial" w:cs="Arial"/>
              </w:rPr>
              <w:t>/infiltreren van hemelwater</w:t>
            </w:r>
          </w:p>
          <w:p w:rsidR="00197FC5" w:rsidRDefault="00197FC5" w:rsidP="00AB6D2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</w:t>
            </w:r>
            <w:r w:rsidR="008B0730">
              <w:rPr>
                <w:rFonts w:ascii="Arial" w:hAnsi="Arial" w:cs="Arial"/>
              </w:rPr>
              <w:t>t wat de begrippen HW-afvoer, drainage, infiltratie inhouden</w:t>
            </w:r>
          </w:p>
          <w:p w:rsidR="00197FC5" w:rsidRDefault="008B0730" w:rsidP="00AB6D2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alle materialen m.b.t. drainage, wadi, HW-afvoer</w:t>
            </w:r>
            <w:r w:rsidR="00C95809">
              <w:rPr>
                <w:rFonts w:ascii="Arial" w:hAnsi="Arial" w:cs="Arial"/>
              </w:rPr>
              <w:t xml:space="preserve"> en infiltratie </w:t>
            </w:r>
          </w:p>
          <w:p w:rsidR="00C95809" w:rsidRDefault="00C95809" w:rsidP="00AB6D2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alle aanlegwerkzaamheden</w:t>
            </w:r>
            <w:r w:rsidR="008B0730" w:rsidRPr="00C95809">
              <w:rPr>
                <w:rFonts w:ascii="Arial" w:hAnsi="Arial" w:cs="Arial"/>
              </w:rPr>
              <w:t xml:space="preserve"> m.b.t. drainage, wadi, HW-afvoer</w:t>
            </w:r>
            <w:r>
              <w:rPr>
                <w:rFonts w:ascii="Arial" w:hAnsi="Arial" w:cs="Arial"/>
              </w:rPr>
              <w:t xml:space="preserve"> en infiltratie </w:t>
            </w:r>
          </w:p>
          <w:p w:rsidR="00197FC5" w:rsidRPr="00C95809" w:rsidRDefault="00C95809" w:rsidP="00C958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alle onderhoudswerkzaamheden</w:t>
            </w:r>
            <w:r w:rsidRPr="00C95809">
              <w:rPr>
                <w:rFonts w:ascii="Arial" w:hAnsi="Arial" w:cs="Arial"/>
              </w:rPr>
              <w:t xml:space="preserve"> m.b.t. drainage, wadi, HW-afvoer</w:t>
            </w:r>
            <w:r>
              <w:rPr>
                <w:rFonts w:ascii="Arial" w:hAnsi="Arial" w:cs="Arial"/>
              </w:rPr>
              <w:t xml:space="preserve"> en infiltratie </w:t>
            </w:r>
          </w:p>
          <w:p w:rsidR="00197FC5" w:rsidRPr="00AB6D25" w:rsidRDefault="00197FC5" w:rsidP="00AB6D2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 voordelen </w:t>
            </w:r>
            <w:r w:rsidR="00C95809">
              <w:rPr>
                <w:rFonts w:ascii="Arial" w:hAnsi="Arial" w:cs="Arial"/>
              </w:rPr>
              <w:t xml:space="preserve">van afvoeren, opslag of infiltreren van HW noemen </w:t>
            </w:r>
          </w:p>
          <w:p w:rsidR="00C83ACC" w:rsidRDefault="00C83ACC" w:rsidP="00197FC5">
            <w:pPr>
              <w:pStyle w:val="Lijstalinea"/>
              <w:rPr>
                <w:rFonts w:ascii="Arial" w:hAnsi="Arial" w:cs="Arial"/>
              </w:rPr>
            </w:pPr>
          </w:p>
          <w:p w:rsidR="00C95809" w:rsidRDefault="00C95809" w:rsidP="00C958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Weet wat het verschil is tussen verschillende type vijvers </w:t>
            </w:r>
          </w:p>
          <w:p w:rsidR="00C95809" w:rsidRDefault="00C95809" w:rsidP="00C958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Weet wat de begrippen natuurlijke vijver,</w:t>
            </w:r>
          </w:p>
          <w:p w:rsidR="00C95809" w:rsidRDefault="00C95809" w:rsidP="00C958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95809">
              <w:rPr>
                <w:rFonts w:ascii="Arial" w:hAnsi="Arial" w:cs="Arial"/>
              </w:rPr>
              <w:t xml:space="preserve">Kent alle materialen m.b.t. </w:t>
            </w:r>
            <w:r>
              <w:rPr>
                <w:rFonts w:ascii="Arial" w:hAnsi="Arial" w:cs="Arial"/>
              </w:rPr>
              <w:t>vijvers en waterpartijen</w:t>
            </w:r>
          </w:p>
          <w:p w:rsidR="00C95809" w:rsidRDefault="00C95809" w:rsidP="00C958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95809">
              <w:rPr>
                <w:rFonts w:ascii="Arial" w:hAnsi="Arial" w:cs="Arial"/>
              </w:rPr>
              <w:t xml:space="preserve">Kent alle aanlegwerkzaamheden m.b.t. </w:t>
            </w:r>
            <w:r>
              <w:rPr>
                <w:rFonts w:ascii="Arial" w:hAnsi="Arial" w:cs="Arial"/>
              </w:rPr>
              <w:t>vijvers en waterpartijen</w:t>
            </w:r>
          </w:p>
          <w:p w:rsidR="00C95809" w:rsidRDefault="00C95809" w:rsidP="00C9580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95809">
              <w:rPr>
                <w:rFonts w:ascii="Arial" w:hAnsi="Arial" w:cs="Arial"/>
              </w:rPr>
              <w:t xml:space="preserve">Kent alle onderhoudswerkzaamheden m.b.t. </w:t>
            </w:r>
            <w:r>
              <w:rPr>
                <w:rFonts w:ascii="Arial" w:hAnsi="Arial" w:cs="Arial"/>
              </w:rPr>
              <w:t>vijvers en waterpartijen</w:t>
            </w:r>
            <w:r w:rsidRPr="00C95809">
              <w:rPr>
                <w:rFonts w:ascii="Arial" w:hAnsi="Arial" w:cs="Arial"/>
              </w:rPr>
              <w:t xml:space="preserve"> </w:t>
            </w:r>
          </w:p>
          <w:p w:rsidR="00E5127C" w:rsidRPr="00197FC5" w:rsidRDefault="00C95809" w:rsidP="0025314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95809">
              <w:rPr>
                <w:rFonts w:ascii="Arial" w:hAnsi="Arial" w:cs="Arial"/>
              </w:rPr>
              <w:t>Kan</w:t>
            </w:r>
            <w:r w:rsidR="00253141">
              <w:rPr>
                <w:rFonts w:ascii="Arial" w:hAnsi="Arial" w:cs="Arial"/>
              </w:rPr>
              <w:t xml:space="preserve"> een simpele prefab vijver of vijverrand aanleggen</w:t>
            </w:r>
          </w:p>
        </w:tc>
      </w:tr>
      <w:tr w:rsidR="008B0730" w:rsidRPr="006A5415" w:rsidTr="008B50A6">
        <w:trPr>
          <w:trHeight w:val="423"/>
          <w:jc w:val="center"/>
        </w:trPr>
        <w:tc>
          <w:tcPr>
            <w:tcW w:w="1774" w:type="dxa"/>
            <w:vMerge w:val="restart"/>
            <w:shd w:val="clear" w:color="auto" w:fill="F2F2F2" w:themeFill="background1" w:themeFillShade="F2"/>
            <w:vAlign w:val="center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Toetsing:</w:t>
            </w:r>
          </w:p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IBS</w:t>
            </w:r>
          </w:p>
        </w:tc>
        <w:tc>
          <w:tcPr>
            <w:tcW w:w="1600" w:type="dxa"/>
          </w:tcPr>
          <w:p w:rsidR="008B0730" w:rsidRPr="006A5415" w:rsidRDefault="008B0730" w:rsidP="008B50A6">
            <w:pPr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Onderdeel</w:t>
            </w:r>
          </w:p>
        </w:tc>
        <w:tc>
          <w:tcPr>
            <w:tcW w:w="4668" w:type="dxa"/>
          </w:tcPr>
          <w:p w:rsidR="008B0730" w:rsidRPr="006A5415" w:rsidRDefault="008B0730" w:rsidP="008B50A6">
            <w:pPr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Inhoud</w:t>
            </w:r>
          </w:p>
        </w:tc>
        <w:tc>
          <w:tcPr>
            <w:tcW w:w="1030" w:type="dxa"/>
          </w:tcPr>
          <w:p w:rsidR="008B0730" w:rsidRPr="006A5415" w:rsidRDefault="008B0730" w:rsidP="008B50A6">
            <w:pPr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Weging</w:t>
            </w:r>
          </w:p>
          <w:p w:rsidR="008B0730" w:rsidRPr="006A5415" w:rsidRDefault="008B0730" w:rsidP="008B5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30" w:rsidRPr="006A5415" w:rsidTr="008B50A6">
        <w:trPr>
          <w:trHeight w:val="421"/>
          <w:jc w:val="center"/>
        </w:trPr>
        <w:tc>
          <w:tcPr>
            <w:tcW w:w="1774" w:type="dxa"/>
            <w:vMerge/>
            <w:shd w:val="clear" w:color="auto" w:fill="F2F2F2" w:themeFill="background1" w:themeFillShade="F2"/>
            <w:vAlign w:val="center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Praktijk</w:t>
            </w:r>
          </w:p>
        </w:tc>
        <w:tc>
          <w:tcPr>
            <w:tcW w:w="4668" w:type="dxa"/>
          </w:tcPr>
          <w:p w:rsidR="008B0730" w:rsidRPr="006A5415" w:rsidRDefault="008B0730" w:rsidP="0040109E">
            <w:pPr>
              <w:ind w:right="-113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 xml:space="preserve">Toets </w:t>
            </w:r>
            <w:r>
              <w:rPr>
                <w:rFonts w:ascii="Arial" w:hAnsi="Arial" w:cs="Arial"/>
                <w:sz w:val="22"/>
                <w:szCs w:val="22"/>
              </w:rPr>
              <w:t xml:space="preserve">Aanleg Vijver </w:t>
            </w:r>
          </w:p>
        </w:tc>
        <w:tc>
          <w:tcPr>
            <w:tcW w:w="1030" w:type="dxa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 w:rsidRPr="006A5415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</w:tr>
      <w:tr w:rsidR="0040109E" w:rsidRPr="006A5415" w:rsidTr="008B50A6">
        <w:trPr>
          <w:trHeight w:val="421"/>
          <w:jc w:val="center"/>
        </w:trPr>
        <w:tc>
          <w:tcPr>
            <w:tcW w:w="1774" w:type="dxa"/>
            <w:vMerge/>
            <w:shd w:val="clear" w:color="auto" w:fill="F2F2F2" w:themeFill="background1" w:themeFillShade="F2"/>
            <w:vAlign w:val="center"/>
          </w:tcPr>
          <w:p w:rsidR="0040109E" w:rsidRPr="006A5415" w:rsidRDefault="0040109E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</w:tcPr>
          <w:p w:rsidR="0040109E" w:rsidRDefault="0040109E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Praktijk </w:t>
            </w:r>
          </w:p>
        </w:tc>
        <w:tc>
          <w:tcPr>
            <w:tcW w:w="4668" w:type="dxa"/>
          </w:tcPr>
          <w:p w:rsidR="0040109E" w:rsidRPr="006A5415" w:rsidRDefault="0040109E" w:rsidP="00AB6D25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Toets Aanleg Drainage of HW</w:t>
            </w:r>
          </w:p>
        </w:tc>
        <w:tc>
          <w:tcPr>
            <w:tcW w:w="1030" w:type="dxa"/>
          </w:tcPr>
          <w:p w:rsidR="0040109E" w:rsidRPr="006A5415" w:rsidRDefault="0040109E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</w:tr>
      <w:tr w:rsidR="008B0730" w:rsidRPr="006A5415" w:rsidTr="008B50A6">
        <w:trPr>
          <w:trHeight w:val="421"/>
          <w:jc w:val="center"/>
        </w:trPr>
        <w:tc>
          <w:tcPr>
            <w:tcW w:w="1774" w:type="dxa"/>
            <w:vMerge/>
            <w:shd w:val="clear" w:color="auto" w:fill="F2F2F2" w:themeFill="background1" w:themeFillShade="F2"/>
            <w:vAlign w:val="center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Theorie</w:t>
            </w:r>
          </w:p>
        </w:tc>
        <w:tc>
          <w:tcPr>
            <w:tcW w:w="4668" w:type="dxa"/>
          </w:tcPr>
          <w:p w:rsidR="008B0730" w:rsidRPr="006A5415" w:rsidRDefault="008B0730" w:rsidP="008B50A6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Theorietoets Waterpartijen en riolering </w:t>
            </w:r>
          </w:p>
        </w:tc>
        <w:tc>
          <w:tcPr>
            <w:tcW w:w="1030" w:type="dxa"/>
          </w:tcPr>
          <w:p w:rsidR="008B0730" w:rsidRPr="006A5415" w:rsidRDefault="0040109E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</w:tr>
      <w:tr w:rsidR="008B0730" w:rsidRPr="006A5415" w:rsidTr="008B50A6">
        <w:trPr>
          <w:trHeight w:val="421"/>
          <w:jc w:val="center"/>
        </w:trPr>
        <w:tc>
          <w:tcPr>
            <w:tcW w:w="1774" w:type="dxa"/>
            <w:vMerge/>
            <w:shd w:val="clear" w:color="auto" w:fill="F2F2F2" w:themeFill="background1" w:themeFillShade="F2"/>
            <w:vAlign w:val="center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Portfolio</w:t>
            </w:r>
          </w:p>
        </w:tc>
        <w:tc>
          <w:tcPr>
            <w:tcW w:w="4668" w:type="dxa"/>
          </w:tcPr>
          <w:p w:rsidR="008B0730" w:rsidRDefault="008B0730" w:rsidP="008B50A6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Portfolio materialenmap</w:t>
            </w:r>
          </w:p>
        </w:tc>
        <w:tc>
          <w:tcPr>
            <w:tcW w:w="1030" w:type="dxa"/>
          </w:tcPr>
          <w:p w:rsidR="008B0730" w:rsidRPr="006A5415" w:rsidRDefault="008B0730" w:rsidP="008B50A6">
            <w:pPr>
              <w:ind w:left="-57"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</w:tr>
      <w:tr w:rsidR="00C83ACC" w:rsidRPr="006A5415" w:rsidTr="008B50A6">
        <w:trPr>
          <w:trHeight w:val="729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C83ACC" w:rsidRPr="006A5415" w:rsidRDefault="00C83ACC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Soort beoordeling</w:t>
            </w:r>
          </w:p>
        </w:tc>
        <w:tc>
          <w:tcPr>
            <w:tcW w:w="7298" w:type="dxa"/>
            <w:gridSpan w:val="3"/>
            <w:vAlign w:val="center"/>
          </w:tcPr>
          <w:p w:rsidR="00C83ACC" w:rsidRPr="006A5415" w:rsidRDefault="00C83ACC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Cijfer</w:t>
            </w:r>
          </w:p>
        </w:tc>
      </w:tr>
      <w:tr w:rsidR="00C83ACC" w:rsidRPr="006A5415" w:rsidTr="00E5127C">
        <w:trPr>
          <w:trHeight w:val="689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C83ACC" w:rsidRPr="006A5415" w:rsidRDefault="00C83ACC" w:rsidP="008B50A6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 w:rsidRPr="006A5415">
              <w:rPr>
                <w:rFonts w:ascii="Arial" w:hAnsi="Arial" w:cs="Arial"/>
                <w:sz w:val="22"/>
                <w:szCs w:val="22"/>
              </w:rPr>
              <w:t>Datum toets of inleveren product</w:t>
            </w:r>
          </w:p>
        </w:tc>
        <w:tc>
          <w:tcPr>
            <w:tcW w:w="7298" w:type="dxa"/>
            <w:gridSpan w:val="3"/>
            <w:vAlign w:val="center"/>
          </w:tcPr>
          <w:p w:rsidR="00C83ACC" w:rsidRPr="006A5415" w:rsidRDefault="00253141" w:rsidP="00AB6D25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Nader te bepalen per vesteging </w:t>
            </w:r>
          </w:p>
        </w:tc>
      </w:tr>
    </w:tbl>
    <w:p w:rsidR="008D0290" w:rsidRPr="008D0290" w:rsidRDefault="008D0290" w:rsidP="0040109E">
      <w:pPr>
        <w:pStyle w:val="Geenafstand"/>
      </w:pPr>
    </w:p>
    <w:sectPr w:rsidR="008D0290" w:rsidRPr="008D0290" w:rsidSect="001C108A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54" w:rsidRDefault="00744154" w:rsidP="00C83ACC">
      <w:pPr>
        <w:spacing w:after="0" w:line="240" w:lineRule="auto"/>
      </w:pPr>
      <w:r>
        <w:separator/>
      </w:r>
    </w:p>
  </w:endnote>
  <w:endnote w:type="continuationSeparator" w:id="0">
    <w:p w:rsidR="00744154" w:rsidRDefault="00744154" w:rsidP="00C8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32" w:rsidRDefault="00036D00" w:rsidP="008B50A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E043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E0432" w:rsidRDefault="004E0432" w:rsidP="008B50A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32" w:rsidRDefault="00036D00" w:rsidP="008B50A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E043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5449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E0432" w:rsidRPr="005938FB" w:rsidRDefault="004E0432" w:rsidP="008B50A6">
    <w:pPr>
      <w:pStyle w:val="Voettekst"/>
      <w:ind w:right="360"/>
      <w:jc w:val="center"/>
      <w:rPr>
        <w:rFonts w:ascii="Arial" w:hAnsi="Arial" w:cs="Arial"/>
        <w:color w:val="455F51" w:themeColor="text2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32" w:rsidRDefault="00036D00" w:rsidP="004E043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E043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5449F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4E0432" w:rsidRDefault="004E0432" w:rsidP="004E0432">
    <w:pPr>
      <w:pStyle w:val="Voetteks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32" w:rsidRPr="0055449F" w:rsidRDefault="00943AA0" w:rsidP="0055449F">
    <w:pPr>
      <w:pStyle w:val="Geenafstand"/>
      <w:rPr>
        <w:rFonts w:ascii="Verdana" w:hAnsi="Verdana"/>
        <w:color w:val="808080" w:themeColor="background1" w:themeShade="80"/>
      </w:rPr>
    </w:pPr>
    <w:r>
      <w:rPr>
        <w:rFonts w:ascii="Verdana" w:hAnsi="Verdana"/>
        <w:noProof/>
        <w:color w:val="808080" w:themeColor="background1" w:themeShade="80"/>
        <w:lang w:eastAsia="nl-N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6767830" cy="673100"/>
              <wp:effectExtent l="9525" t="10160" r="4445" b="12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Oval 8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9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10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9F" w:rsidRPr="0055449F" w:rsidRDefault="00036D00">
                            <w:pPr>
                              <w:pStyle w:val="Koptek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449F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5449F" w:rsidRPr="0055449F">
                              <w:rPr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55449F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0109E">
                              <w:rPr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5449F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30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yCsMQAAADaAAAADwAAAGRycy9kb3ducmV2LnhtbESPT2vCQBTE7wW/w/KE3nTjH6qkriKC&#10;IPRSo5QeX7PPJJp9G3bXGPvp3YLQ4zAzv2EWq87UoiXnK8sKRsMEBHFudcWFguNhO5iD8AFZY22Z&#10;FNzJw2rZe1lgqu2N99RmoRARwj5FBWUITSqlz0sy6Ie2IY7eyTqDIUpXSO3wFuGmluMkeZMGK44L&#10;JTa0KSm/ZFej4Oc7TM/kz1+n3083n96zj3adzJR67XfrdxCBuvAffrZ3WsEE/q7EG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vIKwxAAAANoAAAAPAAAAAAAAAAAA&#10;AAAAAKECAABkcnMvZG93bnJldi54bWxQSwUGAAAAAAQABAD5AAAAkgMAAAAA&#10;" strokecolor="#cce59b [1620]"/>
              <v:oval id="Oval 8" o:spid="_x0000_s1032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e+8IA&#10;AADaAAAADwAAAGRycy9kb3ducmV2LnhtbESPUWvCMBSF3wf7D+EOfJvJZIjrTMWJE/fk7PwBl+ba&#10;lDY3pYm2/nszGOzxcM75Dme5Gl0rrtSH2rOGl6kCQVx6U3Ol4fTz+bwAESKywdYzabhRgFX++LDE&#10;zPiBj3QtYiUShEOGGmyMXSZlKC05DFPfESfv7HuHMcm+kqbHIcFdK2dKzaXDmtOCxY42lsqmuDgN&#10;iuyxPZmdHA4f310o1ParfGu0njyN63cQkcb4H/5r742GV/i9km6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N77wgAAANoAAAAPAAAAAAAAAAAAAAAAAJgCAABkcnMvZG93&#10;bnJldi54bWxQSwUGAAAAAAQABAD1AAAAhwMAAAAA&#10;" fillcolor="#cce59b [1620]" stroked="f"/>
              <v:oval id="Oval 9" o:spid="_x0000_s1033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9/sEA&#10;AADaAAAADwAAAGRycy9kb3ducmV2LnhtbESPQWvCQBSE7wX/w/IKXopuIlYldZWSIng16v2RfU1C&#10;s29jdk2iv94VhB6HmfmGWW8HU4uOWldZVhBPIxDEudUVFwpOx91kBcJ5ZI21ZVJwIwfbzehtjYm2&#10;PR+oy3whAoRdggpK75tESpeXZNBNbUMcvF/bGvRBtoXULfYBbmo5i6KFNFhxWCixobSk/C+7GgXu&#10;nMa783WZ8WqO2V1f6MfkH0qN34fvLxCeBv8ffrX3WsEnPK+EG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yvf7BAAAA2gAAAA8AAAAAAAAAAAAAAAAAmAIAAGRycy9kb3du&#10;cmV2LnhtbFBLBQYAAAAABAAEAPUAAACGAwAAAAA=&#10;" fillcolor="#e5f2cd [820]" stroked="f"/>
              <v:oval id="Oval 10" o:spid="_x0000_s1034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lXsQA&#10;AADaAAAADwAAAGRycy9kb3ducmV2LnhtbESPQWvCQBSE7wX/w/KEXkrdGEyU1DWItGBOpeqlt0f2&#10;NQlm38bsmqT/vlso9DjMzDfMNp9MKwbqXWNZwXIRgSAurW64UnA5vz1vQDiPrLG1TAq+yUG+mz1s&#10;MdN25A8aTr4SAcIuQwW1910mpStrMugWtiMO3pftDfog+0rqHscAN62MoyiVBhsOCzV2dKipvJ7u&#10;RkHynsTFEFWry+dmHRft6/B0K6RSj/Np/wLC0+T/w3/to1aQ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WpV7EAAAA2gAAAA8AAAAAAAAAAAAAAAAAmAIAAGRycy9k&#10;b3ducmV2LnhtbFBLBQYAAAAABAAEAPUAAACJAwAAAAA=&#10;" fillcolor="#b2d869 [2420]" stroked="f">
                <v:textbox>
                  <w:txbxContent>
                    <w:p w:rsidR="0055449F" w:rsidRPr="0055449F" w:rsidRDefault="00036D00">
                      <w:pPr>
                        <w:pStyle w:val="Koptek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5449F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55449F" w:rsidRPr="0055449F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55449F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40109E">
                        <w:rPr>
                          <w:noProof/>
                          <w:sz w:val="24"/>
                          <w:szCs w:val="24"/>
                        </w:rPr>
                        <w:t>2</w:t>
                      </w:r>
                      <w:r w:rsidRPr="0055449F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253141">
      <w:rPr>
        <w:rFonts w:ascii="Verdana" w:hAnsi="Verdana"/>
        <w:color w:val="808080" w:themeColor="background1" w:themeShade="80"/>
      </w:rPr>
      <w:t>Themabundel, Periode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54" w:rsidRDefault="00744154" w:rsidP="00C83ACC">
      <w:pPr>
        <w:spacing w:after="0" w:line="240" w:lineRule="auto"/>
      </w:pPr>
      <w:r>
        <w:separator/>
      </w:r>
    </w:p>
  </w:footnote>
  <w:footnote w:type="continuationSeparator" w:id="0">
    <w:p w:rsidR="00744154" w:rsidRDefault="00744154" w:rsidP="00C8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32" w:rsidRPr="00C66777" w:rsidRDefault="004E0432">
    <w:pPr>
      <w:pStyle w:val="Koptekst"/>
      <w:rPr>
        <w:rFonts w:ascii="Arial" w:hAnsi="Arial" w:cs="Arial"/>
        <w:color w:val="455F51" w:themeColor="text2"/>
        <w:sz w:val="20"/>
        <w:szCs w:val="20"/>
      </w:rPr>
    </w:pPr>
    <w:r w:rsidRPr="00C66777">
      <w:rPr>
        <w:rFonts w:ascii="Arial" w:hAnsi="Arial" w:cs="Arial"/>
        <w:color w:val="455F51" w:themeColor="text2"/>
        <w:sz w:val="20"/>
        <w:szCs w:val="20"/>
      </w:rPr>
      <w:t>H</w:t>
    </w:r>
    <w:r>
      <w:rPr>
        <w:rFonts w:ascii="Arial" w:hAnsi="Arial" w:cs="Arial"/>
        <w:color w:val="455F51" w:themeColor="text2"/>
        <w:sz w:val="20"/>
        <w:szCs w:val="20"/>
      </w:rPr>
      <w:t>e</w:t>
    </w:r>
    <w:r w:rsidRPr="00C66777">
      <w:rPr>
        <w:rFonts w:ascii="Arial" w:hAnsi="Arial" w:cs="Arial"/>
        <w:color w:val="455F51" w:themeColor="text2"/>
        <w:sz w:val="20"/>
        <w:szCs w:val="20"/>
      </w:rPr>
      <w:t xml:space="preserve">licon </w:t>
    </w:r>
    <w:r>
      <w:rPr>
        <w:rFonts w:ascii="Arial" w:hAnsi="Arial" w:cs="Arial"/>
        <w:color w:val="455F51" w:themeColor="text2"/>
        <w:sz w:val="20"/>
        <w:szCs w:val="20"/>
      </w:rPr>
      <w:t>Opleidingen MBO Nijmegen</w:t>
    </w:r>
    <w:r>
      <w:rPr>
        <w:rFonts w:ascii="Arial" w:hAnsi="Arial" w:cs="Arial"/>
        <w:color w:val="455F51" w:themeColor="text2"/>
        <w:sz w:val="20"/>
        <w:szCs w:val="20"/>
      </w:rPr>
      <w:tab/>
    </w:r>
    <w:r>
      <w:rPr>
        <w:rFonts w:ascii="Arial" w:hAnsi="Arial" w:cs="Arial"/>
        <w:color w:val="455F51" w:themeColor="text2"/>
        <w:sz w:val="20"/>
        <w:szCs w:val="20"/>
      </w:rPr>
      <w:tab/>
      <w:t>2014/2015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41" w:rsidRDefault="008B0730">
    <w:pPr>
      <w:pStyle w:val="Koptekst"/>
      <w:rPr>
        <w:rFonts w:ascii="Verdana" w:hAnsi="Verdana" w:cs="Arial"/>
        <w:color w:val="A6A6A6" w:themeColor="background1" w:themeShade="A6"/>
        <w:sz w:val="20"/>
        <w:szCs w:val="20"/>
      </w:rPr>
    </w:pPr>
    <w:r>
      <w:rPr>
        <w:rFonts w:ascii="Verdana" w:hAnsi="Verdana" w:cs="Arial"/>
        <w:color w:val="A6A6A6" w:themeColor="background1" w:themeShade="A6"/>
        <w:sz w:val="20"/>
        <w:szCs w:val="20"/>
      </w:rPr>
      <w:t xml:space="preserve">Helicon Opleidingen MBO </w:t>
    </w:r>
  </w:p>
  <w:p w:rsidR="004E0432" w:rsidRPr="0055449F" w:rsidRDefault="008B0730">
    <w:pPr>
      <w:pStyle w:val="Koptekst"/>
      <w:rPr>
        <w:rFonts w:ascii="Verdana" w:hAnsi="Verdana" w:cs="Arial"/>
        <w:color w:val="A6A6A6" w:themeColor="background1" w:themeShade="A6"/>
        <w:sz w:val="20"/>
        <w:szCs w:val="20"/>
      </w:rPr>
    </w:pPr>
    <w:r>
      <w:rPr>
        <w:rFonts w:ascii="Verdana" w:hAnsi="Verdana" w:cs="Arial"/>
        <w:color w:val="A6A6A6" w:themeColor="background1" w:themeShade="A6"/>
        <w:sz w:val="20"/>
        <w:szCs w:val="20"/>
      </w:rPr>
      <w:t>Nijmegen, Boxtel, Eindhoven</w:t>
    </w:r>
    <w:r>
      <w:rPr>
        <w:rFonts w:ascii="Verdana" w:hAnsi="Verdana" w:cs="Arial"/>
        <w:color w:val="A6A6A6" w:themeColor="background1" w:themeShade="A6"/>
        <w:sz w:val="20"/>
        <w:szCs w:val="20"/>
      </w:rPr>
      <w:tab/>
    </w:r>
    <w:r w:rsidR="00253141">
      <w:rPr>
        <w:rFonts w:ascii="Verdana" w:hAnsi="Verdana" w:cs="Arial"/>
        <w:color w:val="A6A6A6" w:themeColor="background1" w:themeShade="A6"/>
        <w:sz w:val="20"/>
        <w:szCs w:val="20"/>
      </w:rPr>
      <w:tab/>
    </w:r>
    <w:r>
      <w:rPr>
        <w:rFonts w:ascii="Verdana" w:hAnsi="Verdana" w:cs="Arial"/>
        <w:color w:val="A6A6A6" w:themeColor="background1" w:themeShade="A6"/>
        <w:sz w:val="20"/>
        <w:szCs w:val="20"/>
      </w:rPr>
      <w:t>2017/2018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46"/>
    <w:multiLevelType w:val="hybridMultilevel"/>
    <w:tmpl w:val="14B6E1EC"/>
    <w:lvl w:ilvl="0" w:tplc="86583CF0">
      <w:start w:val="4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7E44"/>
    <w:multiLevelType w:val="hybridMultilevel"/>
    <w:tmpl w:val="C9A20484"/>
    <w:lvl w:ilvl="0" w:tplc="933A7D4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3866"/>
    <w:multiLevelType w:val="hybridMultilevel"/>
    <w:tmpl w:val="2AA20F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0287"/>
    <w:multiLevelType w:val="hybridMultilevel"/>
    <w:tmpl w:val="F43C2D90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CFB"/>
    <w:multiLevelType w:val="hybridMultilevel"/>
    <w:tmpl w:val="E842C4F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499A"/>
    <w:multiLevelType w:val="hybridMultilevel"/>
    <w:tmpl w:val="EE92FB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E362E">
      <w:numFmt w:val="bullet"/>
      <w:lvlText w:val="•"/>
      <w:lvlJc w:val="left"/>
      <w:pPr>
        <w:ind w:left="1785" w:hanging="705"/>
      </w:pPr>
      <w:rPr>
        <w:rFonts w:ascii="Arial" w:eastAsiaTheme="minorEastAsia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002F"/>
    <w:multiLevelType w:val="hybridMultilevel"/>
    <w:tmpl w:val="2E885B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08B0"/>
    <w:multiLevelType w:val="hybridMultilevel"/>
    <w:tmpl w:val="9DC06F7A"/>
    <w:lvl w:ilvl="0" w:tplc="8500B6DC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4C7B26"/>
    <w:multiLevelType w:val="hybridMultilevel"/>
    <w:tmpl w:val="561A8D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A35BA"/>
    <w:multiLevelType w:val="hybridMultilevel"/>
    <w:tmpl w:val="DFCC590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35FC3"/>
    <w:multiLevelType w:val="hybridMultilevel"/>
    <w:tmpl w:val="0AEAFD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7E31"/>
    <w:multiLevelType w:val="hybridMultilevel"/>
    <w:tmpl w:val="C8BA1F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626C2"/>
    <w:multiLevelType w:val="hybridMultilevel"/>
    <w:tmpl w:val="3BD25C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3A7D42">
      <w:start w:val="21"/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B4815"/>
    <w:multiLevelType w:val="hybridMultilevel"/>
    <w:tmpl w:val="1312EC0A"/>
    <w:lvl w:ilvl="0" w:tplc="933A7D4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E4B75"/>
    <w:multiLevelType w:val="hybridMultilevel"/>
    <w:tmpl w:val="1DDCE4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C"/>
    <w:rsid w:val="00036D00"/>
    <w:rsid w:val="000F3AFF"/>
    <w:rsid w:val="001735E3"/>
    <w:rsid w:val="00197FC5"/>
    <w:rsid w:val="001C108A"/>
    <w:rsid w:val="001C424F"/>
    <w:rsid w:val="001C6434"/>
    <w:rsid w:val="00201CF5"/>
    <w:rsid w:val="00253141"/>
    <w:rsid w:val="002C7E41"/>
    <w:rsid w:val="002E2FFC"/>
    <w:rsid w:val="003303D6"/>
    <w:rsid w:val="0033158B"/>
    <w:rsid w:val="00341F10"/>
    <w:rsid w:val="0034590C"/>
    <w:rsid w:val="00355459"/>
    <w:rsid w:val="00366614"/>
    <w:rsid w:val="003A3B74"/>
    <w:rsid w:val="003F78BA"/>
    <w:rsid w:val="0040109E"/>
    <w:rsid w:val="00415667"/>
    <w:rsid w:val="00443BDF"/>
    <w:rsid w:val="00454A7F"/>
    <w:rsid w:val="004A7AFD"/>
    <w:rsid w:val="004E0432"/>
    <w:rsid w:val="0052622B"/>
    <w:rsid w:val="0055449F"/>
    <w:rsid w:val="00555102"/>
    <w:rsid w:val="005B78C5"/>
    <w:rsid w:val="00653B25"/>
    <w:rsid w:val="00744154"/>
    <w:rsid w:val="00767BDD"/>
    <w:rsid w:val="00872765"/>
    <w:rsid w:val="008B0730"/>
    <w:rsid w:val="008B50A6"/>
    <w:rsid w:val="008D0290"/>
    <w:rsid w:val="008D4CC7"/>
    <w:rsid w:val="00943AA0"/>
    <w:rsid w:val="009B7E2C"/>
    <w:rsid w:val="009C0790"/>
    <w:rsid w:val="00AB6D25"/>
    <w:rsid w:val="00B62B3E"/>
    <w:rsid w:val="00C72CB6"/>
    <w:rsid w:val="00C83ACC"/>
    <w:rsid w:val="00C95809"/>
    <w:rsid w:val="00D277AE"/>
    <w:rsid w:val="00D834BE"/>
    <w:rsid w:val="00D925EE"/>
    <w:rsid w:val="00DB09F5"/>
    <w:rsid w:val="00DF03F2"/>
    <w:rsid w:val="00DF483C"/>
    <w:rsid w:val="00E5127C"/>
    <w:rsid w:val="00EE306E"/>
    <w:rsid w:val="00FC029B"/>
    <w:rsid w:val="00F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7143AE-823A-4099-B98B-F531C915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3ACC"/>
  </w:style>
  <w:style w:type="paragraph" w:styleId="Kop1">
    <w:name w:val="heading 1"/>
    <w:basedOn w:val="Standaard"/>
    <w:next w:val="Standaard"/>
    <w:link w:val="Kop1Char"/>
    <w:uiPriority w:val="9"/>
    <w:qFormat/>
    <w:rsid w:val="00C83ACC"/>
    <w:pPr>
      <w:keepNext/>
      <w:keepLines/>
      <w:pBdr>
        <w:bottom w:val="single" w:sz="4" w:space="2" w:color="63A53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3A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3A537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83A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7B29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83AC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1521B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83AC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4A7B29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AC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AC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31521B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AC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31521B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AC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31521B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83AC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C83ACC"/>
  </w:style>
  <w:style w:type="paragraph" w:styleId="Koptekst">
    <w:name w:val="header"/>
    <w:basedOn w:val="Standaard"/>
    <w:link w:val="KoptekstChar"/>
    <w:uiPriority w:val="99"/>
    <w:rsid w:val="00C83A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3AC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C83A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3AC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uiPriority w:val="99"/>
    <w:rsid w:val="00C83ACC"/>
  </w:style>
  <w:style w:type="character" w:customStyle="1" w:styleId="Kop1Char">
    <w:name w:val="Kop 1 Char"/>
    <w:basedOn w:val="Standaardalinea-lettertype"/>
    <w:link w:val="Kop1"/>
    <w:uiPriority w:val="9"/>
    <w:rsid w:val="00C83AC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3ACC"/>
    <w:pPr>
      <w:outlineLvl w:val="9"/>
    </w:pPr>
  </w:style>
  <w:style w:type="character" w:customStyle="1" w:styleId="Kop2Char">
    <w:name w:val="Kop 2 Char"/>
    <w:basedOn w:val="Standaardalinea-lettertype"/>
    <w:link w:val="Kop2"/>
    <w:uiPriority w:val="9"/>
    <w:rsid w:val="00C83ACC"/>
    <w:rPr>
      <w:rFonts w:asciiTheme="majorHAnsi" w:eastAsiaTheme="majorEastAsia" w:hAnsiTheme="majorHAnsi" w:cstheme="majorBidi"/>
      <w:color w:val="63A537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C83ACC"/>
    <w:rPr>
      <w:rFonts w:asciiTheme="majorHAnsi" w:eastAsiaTheme="majorEastAsia" w:hAnsiTheme="majorHAnsi" w:cstheme="majorBidi"/>
      <w:color w:val="4A7B29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rsid w:val="00C83ACC"/>
    <w:rPr>
      <w:rFonts w:asciiTheme="majorHAnsi" w:eastAsiaTheme="majorEastAsia" w:hAnsiTheme="majorHAnsi" w:cstheme="majorBidi"/>
      <w:i/>
      <w:iCs/>
      <w:color w:val="31521B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C83ACC"/>
    <w:rPr>
      <w:rFonts w:asciiTheme="majorHAnsi" w:eastAsiaTheme="majorEastAsia" w:hAnsiTheme="majorHAnsi" w:cstheme="majorBidi"/>
      <w:color w:val="4A7B29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ACC"/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ACC"/>
    <w:rPr>
      <w:rFonts w:asciiTheme="majorHAnsi" w:eastAsiaTheme="majorEastAsia" w:hAnsiTheme="majorHAnsi" w:cstheme="majorBidi"/>
      <w:b/>
      <w:bCs/>
      <w:color w:val="31521B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ACC"/>
    <w:rPr>
      <w:rFonts w:asciiTheme="majorHAnsi" w:eastAsiaTheme="majorEastAsia" w:hAnsiTheme="majorHAnsi" w:cstheme="majorBidi"/>
      <w:color w:val="31521B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ACC"/>
    <w:rPr>
      <w:rFonts w:asciiTheme="majorHAnsi" w:eastAsiaTheme="majorEastAsia" w:hAnsiTheme="majorHAnsi" w:cstheme="majorBidi"/>
      <w:i/>
      <w:iCs/>
      <w:color w:val="31521B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83AC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83A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C83AC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AC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ACC"/>
    <w:rPr>
      <w:caps/>
      <w:color w:val="404040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C83ACC"/>
    <w:rPr>
      <w:b/>
      <w:bCs/>
    </w:rPr>
  </w:style>
  <w:style w:type="character" w:styleId="Nadruk">
    <w:name w:val="Emphasis"/>
    <w:basedOn w:val="Standaardalinea-lettertype"/>
    <w:uiPriority w:val="20"/>
    <w:qFormat/>
    <w:rsid w:val="00C83ACC"/>
    <w:rPr>
      <w:i/>
      <w:iCs/>
      <w:color w:val="000000" w:themeColor="text1"/>
    </w:rPr>
  </w:style>
  <w:style w:type="paragraph" w:styleId="Citaat">
    <w:name w:val="Quote"/>
    <w:basedOn w:val="Standaard"/>
    <w:next w:val="Standaard"/>
    <w:link w:val="CitaatChar"/>
    <w:uiPriority w:val="29"/>
    <w:qFormat/>
    <w:rsid w:val="00C83AC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83A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ACC"/>
    <w:pPr>
      <w:pBdr>
        <w:top w:val="single" w:sz="24" w:space="4" w:color="63A53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ACC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83ACC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C83ACC"/>
    <w:rPr>
      <w:b/>
      <w:bCs/>
      <w:i/>
      <w:iCs/>
      <w:caps w:val="0"/>
      <w:smallCaps w:val="0"/>
      <w:strike w:val="0"/>
      <w:dstrike w:val="0"/>
      <w:color w:val="63A537" w:themeColor="accent2"/>
    </w:rPr>
  </w:style>
  <w:style w:type="character" w:styleId="Subtieleverwijzing">
    <w:name w:val="Subtle Reference"/>
    <w:basedOn w:val="Standaardalinea-lettertype"/>
    <w:uiPriority w:val="31"/>
    <w:qFormat/>
    <w:rsid w:val="00C83AC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C83ACC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C83ACC"/>
    <w:rPr>
      <w:b/>
      <w:bCs/>
      <w:caps w:val="0"/>
      <w:smallCaps/>
      <w:spacing w:val="0"/>
    </w:rPr>
  </w:style>
  <w:style w:type="table" w:styleId="Tabelraster">
    <w:name w:val="Table Grid"/>
    <w:basedOn w:val="Standaardtabel"/>
    <w:uiPriority w:val="59"/>
    <w:rsid w:val="00C8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83ACC"/>
    <w:pPr>
      <w:spacing w:after="200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C83ACC"/>
    <w:rPr>
      <w:color w:val="EE7B08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C83ACC"/>
  </w:style>
  <w:style w:type="paragraph" w:styleId="Inhopg1">
    <w:name w:val="toc 1"/>
    <w:basedOn w:val="Standaard"/>
    <w:next w:val="Standaard"/>
    <w:autoRedefine/>
    <w:uiPriority w:val="39"/>
    <w:unhideWhenUsed/>
    <w:rsid w:val="002E2FF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2FFC"/>
    <w:pPr>
      <w:spacing w:after="100"/>
      <w:ind w:left="210"/>
    </w:pPr>
  </w:style>
  <w:style w:type="paragraph" w:styleId="Inhopg3">
    <w:name w:val="toc 3"/>
    <w:basedOn w:val="Standaard"/>
    <w:next w:val="Standaard"/>
    <w:autoRedefine/>
    <w:uiPriority w:val="39"/>
    <w:unhideWhenUsed/>
    <w:rsid w:val="002E2FFC"/>
    <w:pPr>
      <w:spacing w:after="100"/>
      <w:ind w:left="4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D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290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semiHidden/>
    <w:rsid w:val="008D0290"/>
    <w:pPr>
      <w:spacing w:after="0" w:line="240" w:lineRule="auto"/>
    </w:pPr>
    <w:rPr>
      <w:rFonts w:ascii="Palatino" w:eastAsia="Times New Roman" w:hAnsi="Palatino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D0290"/>
    <w:rPr>
      <w:rFonts w:ascii="Palatino" w:eastAsia="Times New Roman" w:hAnsi="Palatino" w:cs="Times New Roman"/>
      <w:sz w:val="20"/>
      <w:szCs w:val="20"/>
    </w:rPr>
  </w:style>
  <w:style w:type="paragraph" w:customStyle="1" w:styleId="dewijzwwaaropwordet">
    <w:name w:val="de wijzw waarop wordet"/>
    <w:basedOn w:val="Standaard"/>
    <w:rsid w:val="008D0290"/>
    <w:pPr>
      <w:spacing w:after="0" w:line="240" w:lineRule="auto"/>
    </w:pPr>
    <w:rPr>
      <w:rFonts w:ascii="Palatino" w:eastAsia="Times New Roman" w:hAnsi="Palatino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7C71-90F0-4358-AE32-67F50C0D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</dc:creator>
  <cp:lastModifiedBy>Huub van Aar</cp:lastModifiedBy>
  <cp:revision>2</cp:revision>
  <dcterms:created xsi:type="dcterms:W3CDTF">2017-07-24T17:09:00Z</dcterms:created>
  <dcterms:modified xsi:type="dcterms:W3CDTF">2017-07-24T17:09:00Z</dcterms:modified>
</cp:coreProperties>
</file>